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50" w:rsidRDefault="00955850" w:rsidP="00955850">
      <w:pPr>
        <w:ind w:firstLine="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ST. LAWRENCE COUNTY WORKFORCE DEVELOPMENT BOARD</w:t>
      </w:r>
    </w:p>
    <w:p w:rsidR="00955850" w:rsidRDefault="00955850" w:rsidP="0095585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RECORD OF ACTION</w:t>
      </w:r>
    </w:p>
    <w:p w:rsidR="00955850" w:rsidRDefault="00955850" w:rsidP="0095585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January 15, 2020</w:t>
      </w:r>
    </w:p>
    <w:p w:rsidR="00955850" w:rsidRDefault="00955850" w:rsidP="00955850">
      <w:pPr>
        <w:rPr>
          <w:rFonts w:ascii="Arial Narrow" w:hAnsi="Arial Narrow"/>
        </w:rPr>
      </w:pPr>
    </w:p>
    <w:p w:rsidR="00955850" w:rsidRDefault="00955850" w:rsidP="00955850">
      <w:pPr>
        <w:rPr>
          <w:rFonts w:ascii="Arial Narrow" w:hAnsi="Arial Narrow"/>
        </w:rPr>
      </w:pPr>
    </w:p>
    <w:p w:rsidR="00955850" w:rsidRDefault="00955850" w:rsidP="0095585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CALL TO ORDER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Mrs. </w:t>
      </w:r>
      <w:proofErr w:type="spellStart"/>
      <w:r>
        <w:rPr>
          <w:rFonts w:ascii="Arial Narrow" w:hAnsi="Arial Narrow"/>
        </w:rPr>
        <w:t>Lashua</w:t>
      </w:r>
      <w:proofErr w:type="spellEnd"/>
      <w:r>
        <w:rPr>
          <w:rFonts w:ascii="Arial Narrow" w:hAnsi="Arial Narrow"/>
        </w:rPr>
        <w:t xml:space="preserve"> called to order the regular meeting of the St. Lawrence County Workforce Development Board at the </w:t>
      </w:r>
      <w:r w:rsidR="00CC7C1E">
        <w:rPr>
          <w:rFonts w:ascii="Arial Narrow" w:hAnsi="Arial Narrow"/>
        </w:rPr>
        <w:t xml:space="preserve">second floor conference room in the Human Services Center in Canton at 8:07am. </w:t>
      </w:r>
      <w:r>
        <w:rPr>
          <w:rFonts w:ascii="Arial Narrow" w:hAnsi="Arial Narrow"/>
        </w:rPr>
        <w:t xml:space="preserve"> </w:t>
      </w:r>
    </w:p>
    <w:p w:rsidR="00955850" w:rsidRDefault="00955850" w:rsidP="00955850">
      <w:pPr>
        <w:jc w:val="both"/>
        <w:rPr>
          <w:rFonts w:ascii="Arial Narrow" w:hAnsi="Arial Narrow"/>
        </w:rPr>
      </w:pPr>
    </w:p>
    <w:p w:rsidR="00955850" w:rsidRDefault="00955850" w:rsidP="00955850">
      <w:pPr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Members Present</w:t>
      </w:r>
      <w:r>
        <w:rPr>
          <w:rFonts w:ascii="Arial Narrow" w:hAnsi="Arial Narrow"/>
        </w:rPr>
        <w:t xml:space="preserve">: Jack Backus, Rich </w:t>
      </w: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 xml:space="preserve">, Pam Dority, Ruth Doyle, Felicia Dumas, Dave Evans, </w:t>
      </w:r>
      <w:r w:rsidR="00CC7C1E">
        <w:rPr>
          <w:rFonts w:ascii="Arial Narrow" w:hAnsi="Arial Narrow"/>
        </w:rPr>
        <w:t xml:space="preserve">John </w:t>
      </w:r>
      <w:proofErr w:type="spellStart"/>
      <w:r w:rsidR="00CC7C1E">
        <w:rPr>
          <w:rFonts w:ascii="Arial Narrow" w:hAnsi="Arial Narrow"/>
        </w:rPr>
        <w:t>Roome</w:t>
      </w:r>
      <w:proofErr w:type="spellEnd"/>
      <w:r w:rsidR="00CC7C1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Sue Caswell, Donald Hooper,</w:t>
      </w:r>
      <w:r w:rsidR="00177FBC">
        <w:rPr>
          <w:rFonts w:ascii="Arial Narrow" w:hAnsi="Arial Narrow"/>
        </w:rPr>
        <w:t xml:space="preserve"> Ellie Sullivan </w:t>
      </w:r>
      <w:proofErr w:type="spellStart"/>
      <w:r w:rsidR="00177FBC">
        <w:rPr>
          <w:rFonts w:ascii="Arial Narrow" w:hAnsi="Arial Narrow"/>
        </w:rPr>
        <w:t>Stripp</w:t>
      </w:r>
      <w:proofErr w:type="spellEnd"/>
      <w:r w:rsidR="00177FBC">
        <w:rPr>
          <w:rFonts w:ascii="Arial Narrow" w:hAnsi="Arial Narrow"/>
        </w:rPr>
        <w:t xml:space="preserve"> and </w:t>
      </w:r>
      <w:proofErr w:type="spellStart"/>
      <w:r w:rsidR="00177FBC">
        <w:rPr>
          <w:rFonts w:ascii="Arial Narrow" w:hAnsi="Arial Narrow"/>
        </w:rPr>
        <w:t>Svi</w:t>
      </w:r>
      <w:proofErr w:type="spellEnd"/>
      <w:r w:rsidR="00177FBC">
        <w:rPr>
          <w:rFonts w:ascii="Arial Narrow" w:hAnsi="Arial Narrow"/>
        </w:rPr>
        <w:t xml:space="preserve"> </w:t>
      </w:r>
      <w:proofErr w:type="spellStart"/>
      <w:r w:rsidR="00177FBC">
        <w:rPr>
          <w:rFonts w:ascii="Arial Narrow" w:hAnsi="Arial Narrow"/>
        </w:rPr>
        <w:t>Szafran</w:t>
      </w:r>
      <w:proofErr w:type="spellEnd"/>
      <w:r w:rsidR="00177FBC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 </w:t>
      </w:r>
    </w:p>
    <w:p w:rsidR="00955850" w:rsidRDefault="00955850" w:rsidP="00955850">
      <w:pPr>
        <w:jc w:val="both"/>
        <w:rPr>
          <w:rFonts w:ascii="Arial Narrow" w:hAnsi="Arial Narrow"/>
        </w:rPr>
      </w:pPr>
    </w:p>
    <w:p w:rsidR="00955850" w:rsidRDefault="00955850" w:rsidP="00955850">
      <w:pPr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Others Present</w:t>
      </w:r>
      <w:r>
        <w:rPr>
          <w:rFonts w:ascii="Arial Narrow" w:hAnsi="Arial Narrow"/>
        </w:rPr>
        <w:t xml:space="preserve">: Larry </w:t>
      </w:r>
      <w:proofErr w:type="spellStart"/>
      <w:r>
        <w:rPr>
          <w:rFonts w:ascii="Arial Narrow" w:hAnsi="Arial Narrow"/>
        </w:rPr>
        <w:t>Fetcie</w:t>
      </w:r>
      <w:proofErr w:type="spellEnd"/>
      <w:r>
        <w:rPr>
          <w:rFonts w:ascii="Arial Narrow" w:hAnsi="Arial Narrow"/>
        </w:rPr>
        <w:t xml:space="preserve"> – WIOA, </w:t>
      </w:r>
      <w:proofErr w:type="spellStart"/>
      <w:r w:rsidR="0098047E">
        <w:rPr>
          <w:rFonts w:ascii="Arial Narrow" w:hAnsi="Arial Narrow"/>
        </w:rPr>
        <w:t>Shena</w:t>
      </w:r>
      <w:proofErr w:type="spellEnd"/>
      <w:r w:rsidR="0098047E">
        <w:rPr>
          <w:rFonts w:ascii="Arial Narrow" w:hAnsi="Arial Narrow"/>
        </w:rPr>
        <w:t xml:space="preserve"> Patrick</w:t>
      </w:r>
      <w:r>
        <w:rPr>
          <w:rFonts w:ascii="Arial Narrow" w:hAnsi="Arial Narrow"/>
        </w:rPr>
        <w:t xml:space="preserve"> – NYS DOL,</w:t>
      </w:r>
      <w:r w:rsidR="0098047E">
        <w:rPr>
          <w:rFonts w:ascii="Arial Narrow" w:hAnsi="Arial Narrow"/>
        </w:rPr>
        <w:t xml:space="preserve"> Jennifer </w:t>
      </w:r>
      <w:proofErr w:type="spellStart"/>
      <w:r w:rsidR="0098047E">
        <w:rPr>
          <w:rFonts w:ascii="Arial Narrow" w:hAnsi="Arial Narrow"/>
        </w:rPr>
        <w:t>Rowledge</w:t>
      </w:r>
      <w:proofErr w:type="spellEnd"/>
      <w:r w:rsidR="0098047E">
        <w:rPr>
          <w:rFonts w:ascii="Arial Narrow" w:hAnsi="Arial Narrow"/>
        </w:rPr>
        <w:t xml:space="preserve"> – BOCES, </w:t>
      </w:r>
      <w:r>
        <w:rPr>
          <w:rFonts w:ascii="Arial Narrow" w:hAnsi="Arial Narrow"/>
        </w:rPr>
        <w:t xml:space="preserve">Penny Taylor – WIOA, Rebekah </w:t>
      </w:r>
      <w:proofErr w:type="spellStart"/>
      <w:r>
        <w:rPr>
          <w:rFonts w:ascii="Arial Narrow" w:hAnsi="Arial Narrow"/>
        </w:rPr>
        <w:t>Zuhlsdorf</w:t>
      </w:r>
      <w:proofErr w:type="spellEnd"/>
      <w:r>
        <w:rPr>
          <w:rFonts w:ascii="Arial Narrow" w:hAnsi="Arial Narrow"/>
        </w:rPr>
        <w:t xml:space="preserve"> – WDB</w:t>
      </w:r>
    </w:p>
    <w:p w:rsidR="00955850" w:rsidRDefault="00955850" w:rsidP="00955850">
      <w:pPr>
        <w:jc w:val="both"/>
        <w:rPr>
          <w:rFonts w:ascii="Arial Narrow" w:hAnsi="Arial Narrow"/>
        </w:rPr>
      </w:pPr>
    </w:p>
    <w:p w:rsidR="00955850" w:rsidRDefault="00955850" w:rsidP="0095585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Absent</w:t>
      </w:r>
      <w:r w:rsidR="00177FBC">
        <w:rPr>
          <w:rFonts w:ascii="Arial Narrow" w:hAnsi="Arial Narrow"/>
        </w:rPr>
        <w:t xml:space="preserve">: Seth Belt, </w:t>
      </w:r>
      <w:r>
        <w:rPr>
          <w:rFonts w:ascii="Arial Narrow" w:hAnsi="Arial Narrow"/>
        </w:rPr>
        <w:t>Leo Villeneuve</w:t>
      </w:r>
      <w:r w:rsidR="00177FBC">
        <w:rPr>
          <w:rFonts w:ascii="Arial Narrow" w:hAnsi="Arial Narrow"/>
        </w:rPr>
        <w:t xml:space="preserve">, Lynn Blevins, Peggy </w:t>
      </w:r>
      <w:proofErr w:type="spellStart"/>
      <w:r w:rsidR="00177FBC">
        <w:rPr>
          <w:rFonts w:ascii="Arial Narrow" w:hAnsi="Arial Narrow"/>
        </w:rPr>
        <w:t>Fockler</w:t>
      </w:r>
      <w:proofErr w:type="spellEnd"/>
      <w:r w:rsidR="00177FBC">
        <w:rPr>
          <w:rFonts w:ascii="Arial Narrow" w:hAnsi="Arial Narrow"/>
        </w:rPr>
        <w:t xml:space="preserve">, </w:t>
      </w:r>
      <w:proofErr w:type="spellStart"/>
      <w:r w:rsidR="00177FBC">
        <w:rPr>
          <w:rFonts w:ascii="Arial Narrow" w:hAnsi="Arial Narrow"/>
        </w:rPr>
        <w:t>LouAnne</w:t>
      </w:r>
      <w:proofErr w:type="spellEnd"/>
      <w:r w:rsidR="00177FBC">
        <w:rPr>
          <w:rFonts w:ascii="Arial Narrow" w:hAnsi="Arial Narrow"/>
        </w:rPr>
        <w:t xml:space="preserve"> King, Peter Reiter, Dale Rice, Ryan </w:t>
      </w:r>
      <w:proofErr w:type="spellStart"/>
      <w:r w:rsidR="00177FBC">
        <w:rPr>
          <w:rFonts w:ascii="Arial Narrow" w:hAnsi="Arial Narrow"/>
        </w:rPr>
        <w:t>Schermerhorn</w:t>
      </w:r>
      <w:proofErr w:type="spellEnd"/>
      <w:r w:rsidR="00177FBC">
        <w:rPr>
          <w:rFonts w:ascii="Arial Narrow" w:hAnsi="Arial Narrow"/>
        </w:rPr>
        <w:t xml:space="preserve">, and Dallas Sutton. </w:t>
      </w:r>
      <w:r>
        <w:rPr>
          <w:rFonts w:ascii="Arial Narrow" w:hAnsi="Arial Narrow"/>
        </w:rPr>
        <w:t xml:space="preserve"> </w:t>
      </w:r>
    </w:p>
    <w:p w:rsidR="00955850" w:rsidRDefault="00955850" w:rsidP="00955850">
      <w:pPr>
        <w:jc w:val="both"/>
        <w:rPr>
          <w:rFonts w:ascii="Arial Narrow" w:hAnsi="Arial Narrow"/>
          <w:b/>
        </w:rPr>
      </w:pPr>
    </w:p>
    <w:p w:rsidR="00955850" w:rsidRDefault="00955850" w:rsidP="0095585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MINUTES</w:t>
      </w:r>
      <w:r>
        <w:rPr>
          <w:rFonts w:ascii="Arial Narrow" w:hAnsi="Arial Narrow"/>
          <w:b/>
        </w:rPr>
        <w:t xml:space="preserve">:  </w:t>
      </w:r>
      <w:r w:rsidR="00B24E0D">
        <w:rPr>
          <w:rFonts w:ascii="Arial Narrow" w:hAnsi="Arial Narrow"/>
        </w:rPr>
        <w:t>Ms. Doyle moved and Mr. Hooper</w:t>
      </w:r>
      <w:r>
        <w:rPr>
          <w:rFonts w:ascii="Arial Narrow" w:hAnsi="Arial Narrow"/>
        </w:rPr>
        <w:t xml:space="preserve"> seconded a motion to accept the </w:t>
      </w:r>
      <w:r w:rsidR="00B24E0D">
        <w:rPr>
          <w:rFonts w:ascii="Arial Narrow" w:hAnsi="Arial Narrow"/>
        </w:rPr>
        <w:t>September 11,</w:t>
      </w:r>
      <w:r>
        <w:rPr>
          <w:rFonts w:ascii="Arial Narrow" w:hAnsi="Arial Narrow"/>
        </w:rPr>
        <w:t xml:space="preserve"> 2019 meeting minutes; approved unanimously.</w:t>
      </w:r>
    </w:p>
    <w:p w:rsidR="00955850" w:rsidRDefault="00955850" w:rsidP="00955850">
      <w:pPr>
        <w:jc w:val="both"/>
        <w:rPr>
          <w:rFonts w:ascii="Arial Narrow" w:hAnsi="Arial Narrow"/>
          <w:b/>
        </w:rPr>
      </w:pPr>
    </w:p>
    <w:p w:rsidR="00955850" w:rsidRDefault="00955850" w:rsidP="0095585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CHAIRPERSON’S REPORT:</w:t>
      </w:r>
      <w:r>
        <w:rPr>
          <w:rFonts w:ascii="Arial Narrow" w:hAnsi="Arial Narrow"/>
        </w:rPr>
        <w:t xml:space="preserve">  </w:t>
      </w:r>
    </w:p>
    <w:p w:rsidR="00955850" w:rsidRDefault="00955850" w:rsidP="00955850">
      <w:pPr>
        <w:jc w:val="both"/>
        <w:rPr>
          <w:rFonts w:ascii="Arial Narrow" w:hAnsi="Arial Narrow"/>
        </w:rPr>
      </w:pPr>
    </w:p>
    <w:p w:rsidR="00B24E0D" w:rsidRDefault="00B24E0D" w:rsidP="009558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Nothing to Report</w:t>
      </w:r>
    </w:p>
    <w:p w:rsidR="00955850" w:rsidRDefault="00955850" w:rsidP="00955850">
      <w:pPr>
        <w:jc w:val="both"/>
        <w:rPr>
          <w:rFonts w:ascii="Arial Narrow" w:hAnsi="Arial Narrow"/>
        </w:rPr>
      </w:pPr>
    </w:p>
    <w:p w:rsidR="000B4B37" w:rsidRDefault="00955850" w:rsidP="0095585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OLD BUSINESS:</w:t>
      </w:r>
    </w:p>
    <w:p w:rsidR="000B4B37" w:rsidRDefault="000B4B37" w:rsidP="00955850">
      <w:pPr>
        <w:rPr>
          <w:rFonts w:ascii="Arial Narrow" w:hAnsi="Arial Narrow"/>
          <w:b/>
          <w:u w:val="single"/>
        </w:rPr>
      </w:pPr>
    </w:p>
    <w:p w:rsidR="000B4B37" w:rsidRPr="000B4B37" w:rsidRDefault="000B4B37" w:rsidP="000B4B37">
      <w:pPr>
        <w:rPr>
          <w:rFonts w:ascii="Arial Narrow" w:hAnsi="Arial Narrow"/>
          <w:u w:val="single"/>
        </w:rPr>
      </w:pPr>
      <w:r w:rsidRPr="000B4B37">
        <w:rPr>
          <w:rFonts w:ascii="Arial Narrow" w:hAnsi="Arial Narrow"/>
          <w:u w:val="single"/>
        </w:rPr>
        <w:t xml:space="preserve">Discussion:  </w:t>
      </w:r>
    </w:p>
    <w:p w:rsidR="00955850" w:rsidRDefault="000B4B37" w:rsidP="000B4B3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B4B37">
        <w:rPr>
          <w:rFonts w:ascii="Arial Narrow" w:hAnsi="Arial Narrow"/>
        </w:rPr>
        <w:t>New board member recruitment</w:t>
      </w:r>
    </w:p>
    <w:p w:rsidR="000B4B37" w:rsidRDefault="000B4B37" w:rsidP="000B4B3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Expiring member update</w:t>
      </w:r>
    </w:p>
    <w:p w:rsidR="000B4B37" w:rsidRDefault="000B4B37" w:rsidP="000B4B3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Lease updates</w:t>
      </w:r>
    </w:p>
    <w:p w:rsidR="000B4B37" w:rsidRPr="000B4B37" w:rsidRDefault="000B4B37" w:rsidP="000B4B3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MOU updates</w:t>
      </w:r>
    </w:p>
    <w:p w:rsidR="00955850" w:rsidRDefault="00955850" w:rsidP="00955850">
      <w:pPr>
        <w:rPr>
          <w:rFonts w:ascii="Arial Narrow" w:hAnsi="Arial Narrow"/>
        </w:rPr>
      </w:pPr>
    </w:p>
    <w:p w:rsidR="00955850" w:rsidRDefault="00B24E0D" w:rsidP="0095585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Resolution: TEMPORARILY EXTENDING SERVICES OF THE SLCIDA-LDC PAST JUNE 30, 2019</w:t>
      </w:r>
      <w:r w:rsidR="00955850">
        <w:rPr>
          <w:rFonts w:ascii="Arial Narrow" w:hAnsi="Arial Narrow"/>
        </w:rPr>
        <w:t xml:space="preserve"> </w:t>
      </w:r>
    </w:p>
    <w:p w:rsidR="00955850" w:rsidRDefault="00955850" w:rsidP="009558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</w:t>
      </w:r>
      <w:proofErr w:type="spellStart"/>
      <w:r w:rsidR="000B4B37">
        <w:rPr>
          <w:rFonts w:ascii="Arial Narrow" w:hAnsi="Arial Narrow"/>
        </w:rPr>
        <w:t>Szafran</w:t>
      </w:r>
      <w:proofErr w:type="spellEnd"/>
      <w:r>
        <w:rPr>
          <w:rFonts w:ascii="Arial Narrow" w:hAnsi="Arial Narrow"/>
        </w:rPr>
        <w:t>/</w:t>
      </w:r>
      <w:r w:rsidR="00B24E0D">
        <w:rPr>
          <w:rFonts w:ascii="Arial Narrow" w:hAnsi="Arial Narrow"/>
        </w:rPr>
        <w:t>Caswell</w:t>
      </w:r>
      <w:r>
        <w:rPr>
          <w:rFonts w:ascii="Arial Narrow" w:hAnsi="Arial Narrow"/>
        </w:rPr>
        <w:t xml:space="preserve">, approved unanimously </w:t>
      </w:r>
    </w:p>
    <w:p w:rsidR="00955850" w:rsidRDefault="00955850" w:rsidP="00955850">
      <w:pPr>
        <w:rPr>
          <w:rFonts w:ascii="Arial Narrow" w:hAnsi="Arial Narrow"/>
        </w:rPr>
      </w:pPr>
    </w:p>
    <w:p w:rsidR="00955850" w:rsidRPr="00B24E0D" w:rsidRDefault="00B24E0D" w:rsidP="00955850">
      <w:pPr>
        <w:rPr>
          <w:rFonts w:ascii="Arial Narrow" w:hAnsi="Arial Narrow"/>
          <w:u w:val="single"/>
        </w:rPr>
      </w:pPr>
      <w:r w:rsidRPr="00B24E0D">
        <w:rPr>
          <w:rFonts w:ascii="Arial Narrow" w:hAnsi="Arial Narrow"/>
          <w:u w:val="single"/>
        </w:rPr>
        <w:t>Resolution:</w:t>
      </w:r>
      <w:r>
        <w:rPr>
          <w:rFonts w:ascii="Arial Narrow" w:hAnsi="Arial Narrow"/>
          <w:u w:val="single"/>
        </w:rPr>
        <w:t xml:space="preserve"> EXTENDING ONE-STOP LEASE BETWEEN ST. LAWRENCE COUNTY AND THE ST. LAWRENCE COUNTY WORKFORCE DEVELOPMENT BOARD</w:t>
      </w:r>
    </w:p>
    <w:p w:rsidR="00955850" w:rsidRDefault="00B24E0D" w:rsidP="00955850">
      <w:pPr>
        <w:rPr>
          <w:rFonts w:ascii="Arial Narrow" w:hAnsi="Arial Narrow"/>
        </w:rPr>
      </w:pPr>
      <w:r>
        <w:rPr>
          <w:rFonts w:ascii="Arial Narrow" w:hAnsi="Arial Narrow"/>
        </w:rPr>
        <w:t>Moved/seconded by Dumas/Caswell</w:t>
      </w:r>
      <w:r w:rsidR="00A945D3">
        <w:rPr>
          <w:rFonts w:ascii="Arial Narrow" w:hAnsi="Arial Narrow"/>
        </w:rPr>
        <w:t xml:space="preserve">, </w:t>
      </w:r>
      <w:r w:rsidR="00A945D3">
        <w:rPr>
          <w:rFonts w:ascii="Arial Narrow" w:hAnsi="Arial Narrow"/>
        </w:rPr>
        <w:t>a</w:t>
      </w:r>
      <w:r w:rsidR="00A945D3">
        <w:rPr>
          <w:rFonts w:ascii="Arial Narrow" w:hAnsi="Arial Narrow"/>
        </w:rPr>
        <w:t xml:space="preserve">pproved unanimously, with two </w:t>
      </w:r>
      <w:r w:rsidR="00A945D3">
        <w:rPr>
          <w:rFonts w:ascii="Arial Narrow" w:hAnsi="Arial Narrow"/>
        </w:rPr>
        <w:t>abstentions</w:t>
      </w:r>
      <w:r w:rsidR="00A945D3">
        <w:rPr>
          <w:rFonts w:ascii="Arial Narrow" w:hAnsi="Arial Narrow"/>
        </w:rPr>
        <w:t xml:space="preserve"> (Doyle and Dority)</w:t>
      </w:r>
      <w:r w:rsidR="00955850">
        <w:rPr>
          <w:rFonts w:ascii="Arial Narrow" w:hAnsi="Arial Narrow"/>
        </w:rPr>
        <w:t xml:space="preserve">  </w:t>
      </w:r>
    </w:p>
    <w:p w:rsidR="00955850" w:rsidRDefault="00955850" w:rsidP="00955850">
      <w:pPr>
        <w:rPr>
          <w:rFonts w:ascii="Arial Narrow" w:hAnsi="Arial Narrow"/>
        </w:rPr>
      </w:pPr>
    </w:p>
    <w:p w:rsidR="00955850" w:rsidRDefault="00955850" w:rsidP="0095585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NEW BUSINESS:</w:t>
      </w:r>
    </w:p>
    <w:p w:rsidR="00955850" w:rsidRDefault="00955850" w:rsidP="00955850">
      <w:pPr>
        <w:rPr>
          <w:rFonts w:ascii="Arial Narrow" w:hAnsi="Arial Narrow"/>
          <w:b/>
          <w:u w:val="single"/>
        </w:rPr>
      </w:pPr>
    </w:p>
    <w:p w:rsidR="00955850" w:rsidRDefault="00A945D3" w:rsidP="0095585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Resolution: MODIFYING THE RAMP YOUTH CONTRACT</w:t>
      </w:r>
      <w:r w:rsidR="00955850">
        <w:rPr>
          <w:rFonts w:ascii="Arial Narrow" w:hAnsi="Arial Narrow"/>
        </w:rPr>
        <w:t xml:space="preserve">  </w:t>
      </w:r>
    </w:p>
    <w:p w:rsidR="00955850" w:rsidRDefault="000B4B37" w:rsidP="00955850">
      <w:pPr>
        <w:rPr>
          <w:rFonts w:ascii="Arial Narrow" w:hAnsi="Arial Narrow"/>
        </w:rPr>
      </w:pPr>
      <w:r>
        <w:rPr>
          <w:rFonts w:ascii="Arial Narrow" w:hAnsi="Arial Narrow"/>
        </w:rPr>
        <w:t>Moved</w:t>
      </w:r>
      <w:r w:rsidR="00955850">
        <w:rPr>
          <w:rFonts w:ascii="Arial Narrow" w:hAnsi="Arial Narrow"/>
        </w:rPr>
        <w:t xml:space="preserve">/Seconded by </w:t>
      </w:r>
      <w:r w:rsidR="00A945D3">
        <w:rPr>
          <w:rFonts w:ascii="Arial Narrow" w:hAnsi="Arial Narrow"/>
        </w:rPr>
        <w:t>Hooper</w:t>
      </w:r>
      <w:r w:rsidR="00955850">
        <w:rPr>
          <w:rFonts w:ascii="Arial Narrow" w:hAnsi="Arial Narrow"/>
        </w:rPr>
        <w:t>/</w:t>
      </w:r>
      <w:r w:rsidR="00A945D3">
        <w:rPr>
          <w:rFonts w:ascii="Arial Narrow" w:hAnsi="Arial Narrow"/>
        </w:rPr>
        <w:t>Doyle, approved unanimously</w:t>
      </w:r>
      <w:r w:rsidR="00955850">
        <w:rPr>
          <w:rFonts w:ascii="Arial Narrow" w:hAnsi="Arial Narrow"/>
        </w:rPr>
        <w:t xml:space="preserve">  </w:t>
      </w:r>
    </w:p>
    <w:p w:rsidR="00955850" w:rsidRDefault="00955850" w:rsidP="00955850">
      <w:pPr>
        <w:rPr>
          <w:rFonts w:ascii="Arial Narrow" w:hAnsi="Arial Narrow"/>
        </w:rPr>
      </w:pPr>
    </w:p>
    <w:p w:rsidR="00A945D3" w:rsidRDefault="00A945D3" w:rsidP="00955850">
      <w:pPr>
        <w:rPr>
          <w:rFonts w:ascii="Arial Narrow" w:hAnsi="Arial Narrow"/>
          <w:u w:val="single"/>
        </w:rPr>
      </w:pPr>
      <w:r w:rsidRPr="00A945D3">
        <w:rPr>
          <w:rFonts w:ascii="Arial Narrow" w:hAnsi="Arial Narrow"/>
          <w:u w:val="single"/>
        </w:rPr>
        <w:t>Resolution:</w:t>
      </w:r>
      <w:r>
        <w:rPr>
          <w:rFonts w:ascii="Arial Narrow" w:hAnsi="Arial Narrow"/>
          <w:u w:val="single"/>
        </w:rPr>
        <w:t xml:space="preserve"> MODIFYING THE YOUTH CAREER TRAINING PROGRAMS YOUTH CONTRACT</w:t>
      </w:r>
    </w:p>
    <w:p w:rsidR="00A945D3" w:rsidRDefault="000B4B37" w:rsidP="00955850">
      <w:pPr>
        <w:rPr>
          <w:rFonts w:ascii="Arial Narrow" w:hAnsi="Arial Narrow"/>
        </w:rPr>
      </w:pPr>
      <w:r>
        <w:rPr>
          <w:rFonts w:ascii="Arial Narrow" w:hAnsi="Arial Narrow"/>
        </w:rPr>
        <w:t>Moved</w:t>
      </w:r>
      <w:r w:rsidR="00A945D3">
        <w:rPr>
          <w:rFonts w:ascii="Arial Narrow" w:hAnsi="Arial Narrow"/>
        </w:rPr>
        <w:t>/seconded by Caswell/Dumas, approved unanimously, with one abstention (Evans)</w:t>
      </w:r>
    </w:p>
    <w:p w:rsidR="00A945D3" w:rsidRDefault="00A945D3" w:rsidP="00955850">
      <w:pPr>
        <w:rPr>
          <w:rFonts w:ascii="Arial Narrow" w:hAnsi="Arial Narrow"/>
        </w:rPr>
      </w:pPr>
    </w:p>
    <w:p w:rsidR="00A945D3" w:rsidRDefault="00A945D3" w:rsidP="00955850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APPROVAL OF YOUTH INCENTIVE POLICY</w:t>
      </w:r>
    </w:p>
    <w:p w:rsidR="00A945D3" w:rsidRDefault="00A945D3" w:rsidP="00955850">
      <w:pPr>
        <w:rPr>
          <w:rFonts w:ascii="Arial Narrow" w:hAnsi="Arial Narrow"/>
        </w:rPr>
      </w:pPr>
      <w:r>
        <w:rPr>
          <w:rFonts w:ascii="Arial Narrow" w:hAnsi="Arial Narrow"/>
        </w:rPr>
        <w:t>Moved/seconded by Dumas/Dority, approved unanimously</w:t>
      </w:r>
    </w:p>
    <w:p w:rsidR="00A945D3" w:rsidRDefault="00A945D3" w:rsidP="00955850">
      <w:pPr>
        <w:rPr>
          <w:rFonts w:ascii="Arial Narrow" w:hAnsi="Arial Narrow"/>
        </w:rPr>
      </w:pPr>
    </w:p>
    <w:p w:rsidR="00A945D3" w:rsidRDefault="00A945D3" w:rsidP="00955850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AMENDING POLICY NO. 3: DETERMINATION OF INDIVIDUAL TRAINING ACCOUNTS UNDER THE WORKFORCE INVESTMENT ACT</w:t>
      </w:r>
    </w:p>
    <w:p w:rsidR="000B4B37" w:rsidRDefault="000B4B37" w:rsidP="00955850">
      <w:pPr>
        <w:rPr>
          <w:rFonts w:ascii="Arial Narrow" w:hAnsi="Arial Narrow"/>
        </w:rPr>
      </w:pPr>
      <w:r>
        <w:rPr>
          <w:rFonts w:ascii="Arial Narrow" w:hAnsi="Arial Narrow"/>
        </w:rPr>
        <w:t>Moved/seconded by Doyle/Hooper, approved unanimously, with one abstention (</w:t>
      </w:r>
      <w:proofErr w:type="spellStart"/>
      <w:r>
        <w:rPr>
          <w:rFonts w:ascii="Arial Narrow" w:hAnsi="Arial Narrow"/>
        </w:rPr>
        <w:t>Szafran</w:t>
      </w:r>
      <w:proofErr w:type="spellEnd"/>
      <w:r>
        <w:rPr>
          <w:rFonts w:ascii="Arial Narrow" w:hAnsi="Arial Narrow"/>
        </w:rPr>
        <w:t>)</w:t>
      </w:r>
    </w:p>
    <w:p w:rsidR="000B4B37" w:rsidRDefault="000B4B37" w:rsidP="00955850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APPROVAL OF WIOA TITLE I YOUTH PARTICIPATION ELIGIBILITY CRITERIA</w:t>
      </w:r>
    </w:p>
    <w:p w:rsidR="00A945D3" w:rsidRPr="00A945D3" w:rsidRDefault="000B4B37" w:rsidP="0095585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Moved/seconded by Dority/</w:t>
      </w: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 xml:space="preserve">, approved unanimously. </w:t>
      </w:r>
      <w:r w:rsidR="00A945D3" w:rsidRPr="00A945D3">
        <w:rPr>
          <w:rFonts w:ascii="Arial Narrow" w:hAnsi="Arial Narrow"/>
          <w:u w:val="single"/>
        </w:rPr>
        <w:t xml:space="preserve"> </w:t>
      </w:r>
    </w:p>
    <w:p w:rsidR="00955850" w:rsidRDefault="00955850" w:rsidP="00955850">
      <w:pPr>
        <w:rPr>
          <w:rFonts w:ascii="Arial Narrow" w:hAnsi="Arial Narrow"/>
        </w:rPr>
      </w:pPr>
    </w:p>
    <w:p w:rsidR="000B4B37" w:rsidRDefault="000B4B37" w:rsidP="00955850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AUTHORIZING NEGOTIATION OF LEASE AGREEMENT BETWEEN ST. LAWRENCE COUNTY WORKFORCE DEVELOPMENT BOARD AND ST. LAWRENCE COUNTY</w:t>
      </w:r>
    </w:p>
    <w:p w:rsidR="000B4B37" w:rsidRDefault="000B4B37" w:rsidP="009558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Moved/seconded by </w:t>
      </w:r>
      <w:proofErr w:type="spellStart"/>
      <w:r>
        <w:rPr>
          <w:rFonts w:ascii="Arial Narrow" w:hAnsi="Arial Narrow"/>
        </w:rPr>
        <w:t>Daddario</w:t>
      </w:r>
      <w:proofErr w:type="spellEnd"/>
      <w:r>
        <w:rPr>
          <w:rFonts w:ascii="Arial Narrow" w:hAnsi="Arial Narrow"/>
        </w:rPr>
        <w:t>/Hooper, approved unanimously, with two abstentions (Doyle, Dority)</w:t>
      </w:r>
    </w:p>
    <w:p w:rsidR="000B4B37" w:rsidRDefault="000B4B37" w:rsidP="00955850">
      <w:pPr>
        <w:rPr>
          <w:rFonts w:ascii="Arial Narrow" w:hAnsi="Arial Narrow"/>
        </w:rPr>
      </w:pPr>
    </w:p>
    <w:p w:rsidR="000B4B37" w:rsidRDefault="000B4B37" w:rsidP="00955850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Resolution: AUTHORIZING EXECUTION OF A LETTER OF UNDERSTANDING TO CONTINUE EXISTING LEASE AGREEMENTS UNTIL JUNE 30, 2020 BETWEEN THE ST. LAWRENCE COUNTY WORKFORCE DEVELOPMENT BOARD AND THE ST. LAWRENCE COUNTY ONE-STOP SYSTEM PARTNERS</w:t>
      </w:r>
    </w:p>
    <w:p w:rsidR="000B4B37" w:rsidRDefault="000B4B37" w:rsidP="00955850">
      <w:pPr>
        <w:rPr>
          <w:rFonts w:ascii="Arial Narrow" w:hAnsi="Arial Narrow"/>
        </w:rPr>
      </w:pPr>
      <w:r>
        <w:rPr>
          <w:rFonts w:ascii="Arial Narrow" w:hAnsi="Arial Narrow"/>
        </w:rPr>
        <w:t>Moved/seconded by Dumas/Caswell, approved unanimously, with two abstentions (Dority, Doyle)</w:t>
      </w:r>
    </w:p>
    <w:p w:rsidR="000B4B37" w:rsidRDefault="000B4B37" w:rsidP="00955850">
      <w:pPr>
        <w:rPr>
          <w:rFonts w:ascii="Arial Narrow" w:hAnsi="Arial Narrow"/>
        </w:rPr>
      </w:pPr>
    </w:p>
    <w:p w:rsidR="000B4B37" w:rsidRDefault="000B4B37" w:rsidP="00955850">
      <w:pPr>
        <w:rPr>
          <w:rFonts w:ascii="Arial Narrow" w:hAnsi="Arial Narrow"/>
          <w:u w:val="single"/>
        </w:rPr>
      </w:pPr>
      <w:r w:rsidRPr="000B4B37">
        <w:rPr>
          <w:rFonts w:ascii="Arial Narrow" w:hAnsi="Arial Narrow"/>
          <w:u w:val="single"/>
        </w:rPr>
        <w:t>Discussion:</w:t>
      </w:r>
    </w:p>
    <w:p w:rsidR="000B4B37" w:rsidRPr="000B4B37" w:rsidRDefault="000B4B37" w:rsidP="000B4B37">
      <w:pPr>
        <w:pStyle w:val="ListParagraph"/>
        <w:numPr>
          <w:ilvl w:val="0"/>
          <w:numId w:val="3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>Media/Awareness Campaign</w:t>
      </w:r>
    </w:p>
    <w:p w:rsidR="00955850" w:rsidRPr="000B4B37" w:rsidRDefault="000B4B37" w:rsidP="00825DAA">
      <w:pPr>
        <w:pStyle w:val="ListParagraph"/>
        <w:numPr>
          <w:ilvl w:val="0"/>
          <w:numId w:val="3"/>
        </w:numPr>
        <w:rPr>
          <w:rFonts w:ascii="Arial Narrow" w:hAnsi="Arial Narrow"/>
          <w:b/>
          <w:u w:val="single"/>
        </w:rPr>
      </w:pPr>
      <w:r w:rsidRPr="000B4B37">
        <w:rPr>
          <w:rFonts w:ascii="Arial Narrow" w:hAnsi="Arial Narrow"/>
        </w:rPr>
        <w:t>Website Update</w:t>
      </w:r>
    </w:p>
    <w:p w:rsidR="00955850" w:rsidRDefault="00955850" w:rsidP="00955850">
      <w:pPr>
        <w:rPr>
          <w:rFonts w:ascii="Arial Narrow" w:hAnsi="Arial Narrow"/>
          <w:b/>
          <w:u w:val="single"/>
        </w:rPr>
      </w:pPr>
    </w:p>
    <w:p w:rsidR="00955850" w:rsidRDefault="00955850" w:rsidP="0095585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OTHER BUSINESS:</w:t>
      </w:r>
    </w:p>
    <w:p w:rsidR="00955850" w:rsidRDefault="00955850" w:rsidP="00955850">
      <w:pPr>
        <w:rPr>
          <w:rFonts w:ascii="Arial Narrow" w:hAnsi="Arial Narrow"/>
          <w:b/>
          <w:u w:val="single"/>
        </w:rPr>
      </w:pPr>
    </w:p>
    <w:p w:rsidR="00955850" w:rsidRDefault="000B4B37" w:rsidP="0095585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STAFF REPORTS:</w:t>
      </w:r>
    </w:p>
    <w:p w:rsidR="000B4B37" w:rsidRPr="00E8212C" w:rsidRDefault="000B4B37" w:rsidP="000B4B37">
      <w:pPr>
        <w:pStyle w:val="ListParagraph"/>
        <w:numPr>
          <w:ilvl w:val="0"/>
          <w:numId w:val="4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Fiscal Manager/Title I</w:t>
      </w:r>
      <w:r w:rsidR="00E8212C">
        <w:rPr>
          <w:rFonts w:ascii="Arial Narrow" w:hAnsi="Arial Narrow"/>
        </w:rPr>
        <w:t xml:space="preserve"> (P. Taylor)</w:t>
      </w:r>
    </w:p>
    <w:p w:rsidR="00E8212C" w:rsidRPr="000B4B37" w:rsidRDefault="00E8212C" w:rsidP="000B4B37">
      <w:pPr>
        <w:pStyle w:val="ListParagraph"/>
        <w:numPr>
          <w:ilvl w:val="0"/>
          <w:numId w:val="4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One-Stop Network Operator (L. </w:t>
      </w:r>
      <w:proofErr w:type="spellStart"/>
      <w:r>
        <w:rPr>
          <w:rFonts w:ascii="Arial Narrow" w:hAnsi="Arial Narrow"/>
        </w:rPr>
        <w:t>Fetcie</w:t>
      </w:r>
      <w:proofErr w:type="spellEnd"/>
      <w:r>
        <w:rPr>
          <w:rFonts w:ascii="Arial Narrow" w:hAnsi="Arial Narrow"/>
        </w:rPr>
        <w:t>)</w:t>
      </w:r>
    </w:p>
    <w:p w:rsidR="00955850" w:rsidRDefault="00955850" w:rsidP="00955850">
      <w:pPr>
        <w:rPr>
          <w:rFonts w:ascii="Arial Narrow" w:hAnsi="Arial Narrow"/>
        </w:rPr>
      </w:pPr>
    </w:p>
    <w:p w:rsidR="00955850" w:rsidRDefault="00955850" w:rsidP="0095585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NEXT MEETING:</w:t>
      </w:r>
    </w:p>
    <w:p w:rsidR="00955850" w:rsidRDefault="00955850" w:rsidP="00955850">
      <w:pPr>
        <w:rPr>
          <w:rFonts w:ascii="Arial Narrow" w:hAnsi="Arial Narrow"/>
          <w:b/>
          <w:u w:val="single"/>
        </w:rPr>
      </w:pPr>
    </w:p>
    <w:p w:rsidR="00955850" w:rsidRDefault="00955850" w:rsidP="00955850">
      <w:pPr>
        <w:rPr>
          <w:rFonts w:ascii="Arial Narrow" w:hAnsi="Arial Narrow"/>
        </w:rPr>
      </w:pPr>
      <w:r>
        <w:rPr>
          <w:rFonts w:ascii="Arial Narrow" w:hAnsi="Arial Narrow"/>
        </w:rPr>
        <w:t>The next meeting of the Workforce Development Board is scheduled for</w:t>
      </w:r>
      <w:r w:rsidR="00E8212C">
        <w:rPr>
          <w:rFonts w:ascii="Arial Narrow" w:hAnsi="Arial Narrow"/>
        </w:rPr>
        <w:t xml:space="preserve"> March 11, 2020.</w:t>
      </w:r>
      <w:r>
        <w:rPr>
          <w:rFonts w:ascii="Arial Narrow" w:hAnsi="Arial Narrow"/>
        </w:rPr>
        <w:t xml:space="preserve"> </w:t>
      </w:r>
    </w:p>
    <w:p w:rsidR="00955850" w:rsidRDefault="00955850" w:rsidP="00955850">
      <w:pPr>
        <w:rPr>
          <w:rFonts w:ascii="Arial Narrow" w:hAnsi="Arial Narrow"/>
        </w:rPr>
      </w:pPr>
    </w:p>
    <w:p w:rsidR="00955850" w:rsidRDefault="00955850" w:rsidP="0095585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ADJOURNMENT:</w:t>
      </w:r>
    </w:p>
    <w:p w:rsidR="00955850" w:rsidRDefault="00955850" w:rsidP="00955850">
      <w:pPr>
        <w:rPr>
          <w:rFonts w:ascii="Arial Narrow" w:hAnsi="Arial Narrow"/>
          <w:b/>
          <w:u w:val="single"/>
        </w:rPr>
      </w:pPr>
    </w:p>
    <w:p w:rsidR="00955850" w:rsidRDefault="00955850" w:rsidP="009558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Moved by </w:t>
      </w:r>
      <w:r w:rsidR="00E8212C">
        <w:rPr>
          <w:rFonts w:ascii="Arial Narrow" w:hAnsi="Arial Narrow"/>
        </w:rPr>
        <w:t xml:space="preserve">Mr. </w:t>
      </w:r>
      <w:proofErr w:type="spellStart"/>
      <w:r w:rsidR="00E8212C">
        <w:rPr>
          <w:rFonts w:ascii="Arial Narrow" w:hAnsi="Arial Narrow"/>
        </w:rPr>
        <w:t>Daddario</w:t>
      </w:r>
      <w:proofErr w:type="spellEnd"/>
      <w:r w:rsidR="00E8212C">
        <w:rPr>
          <w:rFonts w:ascii="Arial Narrow" w:hAnsi="Arial Narrow"/>
        </w:rPr>
        <w:t xml:space="preserve"> and seconded by Ms</w:t>
      </w:r>
      <w:r>
        <w:rPr>
          <w:rFonts w:ascii="Arial Narrow" w:hAnsi="Arial Narrow"/>
        </w:rPr>
        <w:t xml:space="preserve">. </w:t>
      </w:r>
      <w:r w:rsidR="00E8212C">
        <w:rPr>
          <w:rFonts w:ascii="Arial Narrow" w:hAnsi="Arial Narrow"/>
        </w:rPr>
        <w:t>Doyle; the meeting adjourned at 9:12</w:t>
      </w:r>
      <w:r>
        <w:rPr>
          <w:rFonts w:ascii="Arial Narrow" w:hAnsi="Arial Narrow"/>
        </w:rPr>
        <w:t xml:space="preserve">a.m. </w:t>
      </w:r>
      <w:proofErr w:type="gramStart"/>
      <w:r>
        <w:rPr>
          <w:rFonts w:ascii="Arial Narrow" w:hAnsi="Arial Narrow"/>
        </w:rPr>
        <w:t>by</w:t>
      </w:r>
      <w:proofErr w:type="gramEnd"/>
      <w:r>
        <w:rPr>
          <w:rFonts w:ascii="Arial Narrow" w:hAnsi="Arial Narrow"/>
        </w:rPr>
        <w:t xml:space="preserve"> unanimous consent.</w:t>
      </w:r>
    </w:p>
    <w:p w:rsidR="00D83CD2" w:rsidRDefault="00D83CD2">
      <w:bookmarkStart w:id="0" w:name="_GoBack"/>
      <w:bookmarkEnd w:id="0"/>
    </w:p>
    <w:sectPr w:rsidR="00D8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16EE"/>
    <w:multiLevelType w:val="hybridMultilevel"/>
    <w:tmpl w:val="9EBC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0E7"/>
    <w:multiLevelType w:val="hybridMultilevel"/>
    <w:tmpl w:val="32F8D0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1D50A6"/>
    <w:multiLevelType w:val="hybridMultilevel"/>
    <w:tmpl w:val="910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D441E"/>
    <w:multiLevelType w:val="hybridMultilevel"/>
    <w:tmpl w:val="CF2A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50"/>
    <w:rsid w:val="000B4B37"/>
    <w:rsid w:val="00177FBC"/>
    <w:rsid w:val="00955850"/>
    <w:rsid w:val="0098047E"/>
    <w:rsid w:val="00A945D3"/>
    <w:rsid w:val="00B24E0D"/>
    <w:rsid w:val="00CC7C1E"/>
    <w:rsid w:val="00D83CD2"/>
    <w:rsid w:val="00E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8ED88-6301-487A-8A24-4AD0B58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57A6-EC0A-4F0F-A07D-E8236F06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Zuhlsdorf, Rebekah</dc:creator>
  <cp:keywords/>
  <dc:description/>
  <cp:lastModifiedBy>Zuhlsdorf, Rebekah</cp:lastModifiedBy>
  <cp:revision>1</cp:revision>
  <dcterms:created xsi:type="dcterms:W3CDTF">2020-01-17T15:10:00Z</dcterms:created>
  <dcterms:modified xsi:type="dcterms:W3CDTF">2020-01-17T16:49:00Z</dcterms:modified>
</cp:coreProperties>
</file>